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4BF662C5" w14:textId="65B976B7" w:rsidR="00EB723F" w:rsidRPr="00E84DDD"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126216" w:rsidRPr="00126216">
        <w:rPr>
          <w:rFonts w:ascii="Calibri" w:hAnsi="Calibri"/>
          <w:b/>
          <w:bCs/>
          <w:sz w:val="22"/>
          <w:szCs w:val="22"/>
        </w:rPr>
        <w:t>Elektrochirurgické přístroje do Pardubické nemocnice</w:t>
      </w:r>
      <w:r w:rsidR="00646D37" w:rsidRPr="00F259CA">
        <w:rPr>
          <w:rFonts w:ascii="Calibri" w:hAnsi="Calibri"/>
          <w:b/>
          <w:bCs/>
          <w:sz w:val="22"/>
          <w:szCs w:val="22"/>
        </w:rPr>
        <w:t>“</w:t>
      </w:r>
      <w:r w:rsidR="00350A38">
        <w:rPr>
          <w:rFonts w:ascii="Calibri" w:hAnsi="Calibri"/>
          <w:b/>
          <w:bCs/>
          <w:sz w:val="22"/>
          <w:szCs w:val="22"/>
        </w:rPr>
        <w:t xml:space="preserve">, </w:t>
      </w:r>
      <w:bookmarkStart w:id="0" w:name="_Hlk189467454"/>
      <w:r w:rsidR="00350A38">
        <w:rPr>
          <w:rFonts w:ascii="Calibri" w:hAnsi="Calibri"/>
          <w:b/>
          <w:bCs/>
          <w:sz w:val="22"/>
          <w:szCs w:val="22"/>
        </w:rPr>
        <w:t>část</w:t>
      </w:r>
      <w:proofErr w:type="gramStart"/>
      <w:r w:rsidR="00350A38">
        <w:rPr>
          <w:rFonts w:ascii="Calibri" w:hAnsi="Calibri"/>
          <w:b/>
          <w:bCs/>
          <w:sz w:val="22"/>
          <w:szCs w:val="22"/>
        </w:rPr>
        <w:t xml:space="preserve"> </w:t>
      </w:r>
      <w:r w:rsidR="00350A38" w:rsidRPr="00D53D24">
        <w:rPr>
          <w:rFonts w:ascii="Calibri" w:hAnsi="Calibri"/>
          <w:b/>
          <w:bCs/>
          <w:sz w:val="22"/>
          <w:szCs w:val="22"/>
          <w:highlight w:val="yellow"/>
        </w:rPr>
        <w:t>…</w:t>
      </w:r>
      <w:r w:rsidR="00D53D24" w:rsidRPr="00D53D24">
        <w:rPr>
          <w:rFonts w:ascii="Calibri" w:hAnsi="Calibri"/>
          <w:b/>
          <w:bCs/>
          <w:sz w:val="22"/>
          <w:szCs w:val="22"/>
          <w:highlight w:val="yellow"/>
        </w:rPr>
        <w:t>.</w:t>
      </w:r>
      <w:proofErr w:type="gramEnd"/>
      <w:r w:rsidR="00D53D24" w:rsidRPr="00077560">
        <w:rPr>
          <w:rFonts w:ascii="Calibri" w:hAnsi="Calibri"/>
          <w:b/>
          <w:bCs/>
          <w:sz w:val="22"/>
          <w:szCs w:val="22"/>
          <w:highlight w:val="yellow"/>
          <w:shd w:val="clear" w:color="auto" w:fill="FFFF00"/>
        </w:rPr>
        <w:t>.</w:t>
      </w:r>
      <w:r w:rsidR="00350A38">
        <w:rPr>
          <w:rFonts w:ascii="Calibri" w:hAnsi="Calibri"/>
          <w:b/>
          <w:bCs/>
          <w:sz w:val="22"/>
          <w:szCs w:val="22"/>
        </w:rPr>
        <w:t xml:space="preserve"> nazvanou </w:t>
      </w:r>
      <w:r w:rsidR="00350A38" w:rsidRPr="00077560">
        <w:rPr>
          <w:rFonts w:ascii="Calibri" w:hAnsi="Calibri"/>
          <w:b/>
          <w:bCs/>
          <w:sz w:val="22"/>
          <w:szCs w:val="22"/>
          <w:highlight w:val="yellow"/>
        </w:rPr>
        <w:t>…………………………………</w:t>
      </w:r>
      <w:r w:rsidR="00077560">
        <w:rPr>
          <w:rFonts w:ascii="Calibri" w:hAnsi="Calibri"/>
          <w:b/>
          <w:bCs/>
          <w:sz w:val="22"/>
          <w:szCs w:val="22"/>
        </w:rPr>
        <w:t xml:space="preserve"> </w:t>
      </w:r>
      <w:r w:rsidR="00D53D24" w:rsidRPr="000914D4">
        <w:rPr>
          <w:rFonts w:asciiTheme="minorHAnsi" w:hAnsiTheme="minorHAnsi"/>
          <w:i/>
          <w:iCs/>
          <w:highlight w:val="yellow"/>
        </w:rPr>
        <w:t xml:space="preserve">(doplní </w:t>
      </w:r>
      <w:r w:rsidR="00D53D24">
        <w:rPr>
          <w:rFonts w:asciiTheme="minorHAnsi" w:hAnsiTheme="minorHAnsi"/>
          <w:i/>
          <w:iCs/>
          <w:highlight w:val="yellow"/>
        </w:rPr>
        <w:t>dodavatel</w:t>
      </w:r>
      <w:r w:rsidR="00393A39">
        <w:rPr>
          <w:rFonts w:asciiTheme="minorHAnsi" w:hAnsiTheme="minorHAnsi"/>
          <w:i/>
          <w:iCs/>
        </w:rPr>
        <w:t>)</w:t>
      </w:r>
      <w:r w:rsidR="006F7840">
        <w:rPr>
          <w:rFonts w:ascii="Calibri" w:hAnsi="Calibri"/>
          <w:b/>
          <w:bCs/>
          <w:sz w:val="22"/>
          <w:szCs w:val="22"/>
        </w:rPr>
        <w:t xml:space="preserve"> </w:t>
      </w:r>
      <w:bookmarkEnd w:id="0"/>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31CBD917" w14:textId="77777777" w:rsidR="00CA0860" w:rsidRPr="00214E72" w:rsidRDefault="00CA0860"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E84DDD">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1"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1"/>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3D0B99D4" w14:textId="4749B36E" w:rsidR="00DD5CB6" w:rsidRPr="00126216" w:rsidRDefault="006A36A9" w:rsidP="00FF628E">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126216">
        <w:rPr>
          <w:rFonts w:ascii="Calibri" w:eastAsia="SimSun" w:hAnsi="Calibri" w:cs="Calibri"/>
          <w:kern w:val="1"/>
          <w:sz w:val="22"/>
          <w:szCs w:val="22"/>
          <w:lang w:eastAsia="hi-IN" w:bidi="hi-IN"/>
        </w:rPr>
        <w:t>Prodávající se zavazuje dodat kupující</w:t>
      </w:r>
      <w:r w:rsidR="0043610E" w:rsidRPr="00126216">
        <w:rPr>
          <w:rFonts w:ascii="Calibri" w:eastAsia="SimSun" w:hAnsi="Calibri" w:cs="Calibri"/>
          <w:kern w:val="1"/>
          <w:sz w:val="22"/>
          <w:szCs w:val="22"/>
          <w:lang w:eastAsia="hi-IN" w:bidi="hi-IN"/>
        </w:rPr>
        <w:t>mu</w:t>
      </w:r>
      <w:r w:rsidR="00077560" w:rsidRPr="00126216">
        <w:rPr>
          <w:rFonts w:ascii="Calibri" w:eastAsia="SimSun" w:hAnsi="Calibri" w:cs="Calibri"/>
          <w:kern w:val="1"/>
          <w:sz w:val="22"/>
          <w:szCs w:val="22"/>
          <w:lang w:eastAsia="hi-IN" w:bidi="hi-IN"/>
        </w:rPr>
        <w:t xml:space="preserve"> zboží </w:t>
      </w:r>
      <w:r w:rsidR="00A94370" w:rsidRPr="00126216">
        <w:rPr>
          <w:rFonts w:ascii="Calibri" w:eastAsia="SimSun" w:hAnsi="Calibri"/>
          <w:kern w:val="2"/>
          <w:sz w:val="22"/>
          <w:szCs w:val="22"/>
          <w:highlight w:val="yellow"/>
          <w:lang w:eastAsia="hi-IN" w:bidi="hi-IN"/>
        </w:rPr>
        <w:t xml:space="preserve">………………………………… </w:t>
      </w:r>
      <w:r w:rsidR="00B76C5E" w:rsidRPr="00126216">
        <w:rPr>
          <w:rFonts w:ascii="Calibri" w:eastAsia="SimSun" w:hAnsi="Calibri"/>
          <w:kern w:val="2"/>
          <w:sz w:val="22"/>
          <w:szCs w:val="22"/>
          <w:highlight w:val="yellow"/>
          <w:lang w:eastAsia="hi-IN" w:bidi="hi-IN"/>
        </w:rPr>
        <w:t>(název a typové označení</w:t>
      </w:r>
      <w:r w:rsidR="00A94370" w:rsidRPr="00126216">
        <w:rPr>
          <w:rFonts w:ascii="Calibri" w:eastAsia="SimSun" w:hAnsi="Calibri"/>
          <w:kern w:val="2"/>
          <w:sz w:val="22"/>
          <w:szCs w:val="22"/>
          <w:highlight w:val="yellow"/>
          <w:lang w:eastAsia="hi-IN" w:bidi="hi-IN"/>
        </w:rPr>
        <w:t xml:space="preserve"> - </w:t>
      </w:r>
      <w:r w:rsidR="00B76C5E" w:rsidRPr="00126216">
        <w:rPr>
          <w:rFonts w:ascii="Calibri" w:eastAsia="SimSun" w:hAnsi="Calibri"/>
          <w:i/>
          <w:iCs/>
          <w:kern w:val="2"/>
          <w:sz w:val="22"/>
          <w:szCs w:val="22"/>
          <w:highlight w:val="yellow"/>
          <w:lang w:eastAsia="hi-IN" w:bidi="hi-IN"/>
        </w:rPr>
        <w:t>doplní dodavatel</w:t>
      </w:r>
      <w:r w:rsidR="00B76C5E" w:rsidRPr="00126216">
        <w:rPr>
          <w:rFonts w:ascii="Calibri" w:eastAsia="SimSun" w:hAnsi="Calibri"/>
          <w:kern w:val="2"/>
          <w:sz w:val="22"/>
          <w:szCs w:val="22"/>
          <w:highlight w:val="yellow"/>
          <w:lang w:eastAsia="hi-IN" w:bidi="hi-IN"/>
        </w:rPr>
        <w:t>)</w:t>
      </w:r>
      <w:r w:rsidR="00B76C5E" w:rsidRPr="00126216">
        <w:rPr>
          <w:rFonts w:ascii="Calibri" w:eastAsia="SimSun" w:hAnsi="Calibri"/>
          <w:kern w:val="2"/>
          <w:sz w:val="22"/>
          <w:szCs w:val="22"/>
          <w:lang w:eastAsia="hi-IN" w:bidi="hi-IN"/>
        </w:rPr>
        <w:t>,</w:t>
      </w:r>
      <w:r w:rsidR="00126216" w:rsidRPr="00126216">
        <w:rPr>
          <w:rFonts w:ascii="Calibri" w:eastAsia="SimSun" w:hAnsi="Calibri"/>
          <w:kern w:val="2"/>
          <w:sz w:val="22"/>
          <w:szCs w:val="22"/>
          <w:lang w:eastAsia="hi-IN" w:bidi="hi-IN"/>
        </w:rPr>
        <w:t xml:space="preserve"> </w:t>
      </w:r>
      <w:r w:rsidR="00B76C5E" w:rsidRPr="00126216">
        <w:rPr>
          <w:rFonts w:ascii="Calibri" w:eastAsia="SimSun" w:hAnsi="Calibri" w:cs="Calibri"/>
          <w:kern w:val="2"/>
          <w:sz w:val="22"/>
          <w:szCs w:val="22"/>
          <w:lang w:eastAsia="hi-IN" w:bidi="hi-IN"/>
        </w:rPr>
        <w:t xml:space="preserve">včetně veškerého </w:t>
      </w:r>
      <w:proofErr w:type="gramStart"/>
      <w:r w:rsidR="00B76C5E" w:rsidRPr="00126216">
        <w:rPr>
          <w:rFonts w:ascii="Calibri" w:eastAsia="SimSun" w:hAnsi="Calibri" w:cs="Calibri"/>
          <w:kern w:val="2"/>
          <w:sz w:val="22"/>
          <w:szCs w:val="22"/>
          <w:lang w:eastAsia="hi-IN" w:bidi="hi-IN"/>
        </w:rPr>
        <w:t xml:space="preserve">příslušenství, </w:t>
      </w:r>
      <w:r w:rsidR="00DD5CB6" w:rsidRPr="00126216">
        <w:rPr>
          <w:rFonts w:ascii="Calibri" w:hAnsi="Calibri" w:cs="Calibri"/>
          <w:sz w:val="22"/>
          <w:szCs w:val="22"/>
        </w:rPr>
        <w:t xml:space="preserve"> jehož</w:t>
      </w:r>
      <w:proofErr w:type="gramEnd"/>
      <w:r w:rsidR="00DD5CB6" w:rsidRPr="00126216">
        <w:rPr>
          <w:rFonts w:ascii="Calibri" w:hAnsi="Calibri" w:cs="Calibri"/>
          <w:sz w:val="22"/>
          <w:szCs w:val="22"/>
        </w:rPr>
        <w:t xml:space="preserve"> specifikace</w:t>
      </w:r>
      <w:r w:rsidR="00DD5CB6" w:rsidRPr="00126216">
        <w:rPr>
          <w:rFonts w:ascii="Calibri" w:eastAsia="SimSun" w:hAnsi="Calibri" w:cs="Calibri"/>
          <w:kern w:val="1"/>
          <w:sz w:val="22"/>
          <w:szCs w:val="22"/>
          <w:lang w:eastAsia="hi-IN" w:bidi="hi-IN"/>
        </w:rPr>
        <w:t xml:space="preserve"> je uvedena v příloze č. </w:t>
      </w:r>
      <w:r w:rsidR="0020169F" w:rsidRPr="00126216">
        <w:rPr>
          <w:rFonts w:ascii="Calibri" w:eastAsia="SimSun" w:hAnsi="Calibri" w:cs="Calibri"/>
          <w:kern w:val="1"/>
          <w:sz w:val="22"/>
          <w:szCs w:val="22"/>
          <w:lang w:eastAsia="hi-IN" w:bidi="hi-IN"/>
        </w:rPr>
        <w:t>2</w:t>
      </w:r>
      <w:r w:rsidR="00DD5CB6" w:rsidRPr="00126216">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2"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3"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3"/>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4" w:name="_Hlk120609865"/>
      <w:bookmarkStart w:id="5"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4"/>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5"/>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2"/>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84DDD">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B51E4C">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EAE7EA1" w14:textId="676D433D" w:rsidR="00DB51F7" w:rsidRPr="00AE4541" w:rsidRDefault="00DB51F7" w:rsidP="00B51E4C">
      <w:pPr>
        <w:pStyle w:val="Default"/>
        <w:spacing w:after="60"/>
        <w:ind w:left="1778" w:hanging="785"/>
        <w:jc w:val="both"/>
        <w:rPr>
          <w:rFonts w:ascii="Calibri" w:hAnsi="Calibri" w:cs="Calibri"/>
          <w:b/>
          <w:bCs/>
          <w:color w:val="auto"/>
          <w:sz w:val="22"/>
          <w:szCs w:val="22"/>
          <w:lang w:eastAsia="en-US"/>
        </w:rPr>
      </w:pPr>
      <w:bookmarkStart w:id="6" w:name="_Hlk161220468"/>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w:t>
      </w:r>
      <w:r w:rsidR="00393A39" w:rsidRPr="00393A39">
        <w:rPr>
          <w:rFonts w:ascii="Calibri" w:hAnsi="Calibri" w:cs="Calibri"/>
          <w:b/>
          <w:bCs/>
          <w:color w:val="auto"/>
          <w:sz w:val="22"/>
          <w:szCs w:val="22"/>
          <w:lang w:eastAsia="en-US"/>
        </w:rPr>
        <w:t>(ÚČOCH, PGK, URO)</w:t>
      </w:r>
    </w:p>
    <w:bookmarkEnd w:id="6"/>
    <w:p w14:paraId="0560D767" w14:textId="77777777" w:rsidR="00712C42" w:rsidRDefault="00FB56A2" w:rsidP="00B51E4C">
      <w:pPr>
        <w:pStyle w:val="Odstavecseseznamem"/>
        <w:numPr>
          <w:ilvl w:val="0"/>
          <w:numId w:val="33"/>
        </w:numPr>
        <w:spacing w:after="60"/>
        <w:ind w:left="567" w:hanging="567"/>
        <w:contextualSpacing w:val="0"/>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w:t>
      </w:r>
      <w:r w:rsidR="006E5BE1" w:rsidRPr="006E5BE1">
        <w:rPr>
          <w:rFonts w:ascii="Calibri" w:eastAsia="SimSun" w:hAnsi="Calibri" w:cs="Calibri"/>
          <w:b/>
          <w:bCs/>
          <w:kern w:val="1"/>
          <w:sz w:val="22"/>
          <w:szCs w:val="22"/>
          <w:lang w:eastAsia="hi-IN" w:bidi="hi-IN"/>
        </w:rPr>
        <w:t>boží</w:t>
      </w:r>
      <w:r>
        <w:rPr>
          <w:rFonts w:ascii="Calibri" w:eastAsia="SimSun" w:hAnsi="Calibri" w:cs="Calibri"/>
          <w:b/>
          <w:bCs/>
          <w:kern w:val="1"/>
          <w:sz w:val="22"/>
          <w:szCs w:val="22"/>
          <w:lang w:eastAsia="hi-IN" w:bidi="hi-IN"/>
        </w:rPr>
        <w:t xml:space="preserve"> bude</w:t>
      </w:r>
      <w:r w:rsidR="006E5BE1" w:rsidRPr="006E5BE1">
        <w:rPr>
          <w:rFonts w:ascii="Calibri" w:eastAsia="SimSun" w:hAnsi="Calibri" w:cs="Calibri"/>
          <w:b/>
          <w:bCs/>
          <w:kern w:val="1"/>
          <w:sz w:val="22"/>
          <w:szCs w:val="22"/>
          <w:lang w:eastAsia="hi-IN" w:bidi="hi-IN"/>
        </w:rPr>
        <w:t xml:space="preserve"> dodáno na výzvu kupujícího</w:t>
      </w:r>
      <w:r w:rsidR="002E61F8">
        <w:rPr>
          <w:rFonts w:ascii="Calibri" w:eastAsia="SimSun" w:hAnsi="Calibri" w:cs="Calibri"/>
          <w:b/>
          <w:bCs/>
          <w:kern w:val="1"/>
          <w:sz w:val="22"/>
          <w:szCs w:val="22"/>
          <w:lang w:eastAsia="hi-IN" w:bidi="hi-IN"/>
        </w:rPr>
        <w:t xml:space="preserve">, </w:t>
      </w:r>
      <w:r w:rsidR="002E61F8" w:rsidRPr="002E61F8">
        <w:rPr>
          <w:rFonts w:ascii="Calibri" w:eastAsia="SimSun" w:hAnsi="Calibri" w:cs="Calibri"/>
          <w:kern w:val="1"/>
          <w:sz w:val="22"/>
          <w:szCs w:val="22"/>
          <w:lang w:eastAsia="hi-IN" w:bidi="hi-IN"/>
        </w:rPr>
        <w:t>která může nastat nejprve po nabytí účinnosti smlouvy.</w:t>
      </w:r>
      <w:r w:rsidR="006E5BE1" w:rsidRPr="006E5BE1">
        <w:rPr>
          <w:rFonts w:ascii="Calibri" w:eastAsia="SimSun" w:hAnsi="Calibri" w:cs="Calibri"/>
          <w:kern w:val="1"/>
          <w:sz w:val="22"/>
          <w:szCs w:val="22"/>
          <w:lang w:eastAsia="hi-IN" w:bidi="hi-IN"/>
        </w:rPr>
        <w:t xml:space="preserve"> Písemná výzva bude kupujícím zaslána prodávajícímu elektronickou poštou na </w:t>
      </w:r>
      <w:r w:rsidR="002E61F8">
        <w:rPr>
          <w:rFonts w:ascii="Calibri" w:eastAsia="SimSun" w:hAnsi="Calibri" w:cs="Calibri"/>
          <w:kern w:val="1"/>
          <w:sz w:val="22"/>
          <w:szCs w:val="22"/>
          <w:lang w:eastAsia="hi-IN" w:bidi="hi-IN"/>
        </w:rPr>
        <w:t xml:space="preserve">kontaktní </w:t>
      </w:r>
      <w:r w:rsidR="006E5BE1" w:rsidRPr="006E5BE1">
        <w:rPr>
          <w:rFonts w:ascii="Calibri" w:eastAsia="SimSun" w:hAnsi="Calibri" w:cs="Calibri"/>
          <w:kern w:val="1"/>
          <w:sz w:val="22"/>
          <w:szCs w:val="22"/>
          <w:lang w:eastAsia="hi-IN" w:bidi="hi-IN"/>
        </w:rPr>
        <w:t xml:space="preserve">e-mail prodávajícího uvedený v záhlaví této smlouvy. </w:t>
      </w:r>
    </w:p>
    <w:p w14:paraId="01D0D97A" w14:textId="49C59B30" w:rsidR="006E5BE1" w:rsidRPr="00712C42" w:rsidRDefault="006E5BE1" w:rsidP="00B51E4C">
      <w:pPr>
        <w:pStyle w:val="Odstavecseseznamem"/>
        <w:numPr>
          <w:ilvl w:val="0"/>
          <w:numId w:val="33"/>
        </w:numPr>
        <w:spacing w:after="60"/>
        <w:ind w:left="567" w:hanging="567"/>
        <w:contextualSpacing w:val="0"/>
        <w:jc w:val="both"/>
        <w:rPr>
          <w:rFonts w:ascii="Calibri" w:eastAsia="SimSun" w:hAnsi="Calibri" w:cs="Calibri"/>
          <w:kern w:val="1"/>
          <w:sz w:val="22"/>
          <w:szCs w:val="22"/>
          <w:lang w:eastAsia="hi-IN" w:bidi="hi-IN"/>
        </w:rPr>
      </w:pPr>
      <w:r w:rsidRPr="00712C42">
        <w:rPr>
          <w:rFonts w:ascii="Calibri" w:eastAsia="SimSun" w:hAnsi="Calibri" w:cs="Calibri"/>
          <w:b/>
          <w:bCs/>
          <w:kern w:val="1"/>
          <w:sz w:val="22"/>
          <w:szCs w:val="22"/>
          <w:lang w:eastAsia="hi-IN" w:bidi="hi-IN"/>
        </w:rPr>
        <w:t xml:space="preserve">Termín ukončení plnění je nejpozději do </w:t>
      </w:r>
      <w:r w:rsidR="00FB56A2" w:rsidRPr="00712C42">
        <w:rPr>
          <w:rFonts w:ascii="Calibri" w:eastAsia="SimSun" w:hAnsi="Calibri" w:cs="Calibri"/>
          <w:b/>
          <w:bCs/>
          <w:kern w:val="1"/>
          <w:sz w:val="22"/>
          <w:szCs w:val="22"/>
          <w:lang w:eastAsia="hi-IN" w:bidi="hi-IN"/>
        </w:rPr>
        <w:t>1</w:t>
      </w:r>
      <w:r w:rsidR="00126216">
        <w:rPr>
          <w:rFonts w:ascii="Calibri" w:eastAsia="SimSun" w:hAnsi="Calibri" w:cs="Calibri"/>
          <w:b/>
          <w:bCs/>
          <w:kern w:val="1"/>
          <w:sz w:val="22"/>
          <w:szCs w:val="22"/>
          <w:lang w:eastAsia="hi-IN" w:bidi="hi-IN"/>
        </w:rPr>
        <w:t>2</w:t>
      </w:r>
      <w:r w:rsidRPr="00712C42">
        <w:rPr>
          <w:rFonts w:ascii="Calibri" w:eastAsia="SimSun" w:hAnsi="Calibri" w:cs="Calibri"/>
          <w:b/>
          <w:bCs/>
          <w:kern w:val="1"/>
          <w:sz w:val="22"/>
          <w:szCs w:val="22"/>
          <w:lang w:eastAsia="hi-IN" w:bidi="hi-IN"/>
        </w:rPr>
        <w:t xml:space="preserve"> týdnů od výzvy kupujícího k zahájení plnění</w:t>
      </w:r>
      <w:r w:rsidRPr="00712C42">
        <w:rPr>
          <w:rFonts w:ascii="Calibri" w:eastAsia="SimSun" w:hAnsi="Calibri" w:cs="Calibri"/>
          <w:kern w:val="1"/>
          <w:sz w:val="22"/>
          <w:szCs w:val="22"/>
          <w:lang w:eastAsia="hi-IN" w:bidi="hi-IN"/>
        </w:rPr>
        <w:t xml:space="preserve">, Předpokládaný termín dodání zboží </w:t>
      </w:r>
      <w:r w:rsidR="00FB56A2" w:rsidRPr="00712C42">
        <w:rPr>
          <w:rFonts w:ascii="Calibri" w:eastAsia="SimSun" w:hAnsi="Calibri" w:cs="Calibri"/>
          <w:kern w:val="1"/>
          <w:sz w:val="22"/>
          <w:szCs w:val="22"/>
          <w:lang w:eastAsia="hi-IN" w:bidi="hi-IN"/>
        </w:rPr>
        <w:t xml:space="preserve">je </w:t>
      </w:r>
      <w:bookmarkStart w:id="7" w:name="_Hlk189466754"/>
      <w:r w:rsidR="00126216">
        <w:rPr>
          <w:rFonts w:ascii="Calibri" w:eastAsia="SimSun" w:hAnsi="Calibri" w:cs="Calibri"/>
          <w:kern w:val="1"/>
          <w:sz w:val="22"/>
          <w:szCs w:val="22"/>
          <w:lang w:eastAsia="hi-IN" w:bidi="hi-IN"/>
        </w:rPr>
        <w:t>2</w:t>
      </w:r>
      <w:r w:rsidR="00FB56A2" w:rsidRPr="00712C42">
        <w:rPr>
          <w:rFonts w:ascii="Calibri" w:eastAsia="SimSun" w:hAnsi="Calibri" w:cs="Calibri"/>
          <w:kern w:val="1"/>
          <w:sz w:val="22"/>
          <w:szCs w:val="22"/>
          <w:lang w:eastAsia="hi-IN" w:bidi="hi-IN"/>
        </w:rPr>
        <w:t xml:space="preserve">. čtvrtletí </w:t>
      </w:r>
      <w:bookmarkEnd w:id="7"/>
      <w:r w:rsidR="00FB56A2" w:rsidRPr="00712C42">
        <w:rPr>
          <w:rFonts w:ascii="Calibri" w:eastAsia="SimSun" w:hAnsi="Calibri" w:cs="Calibri"/>
          <w:kern w:val="1"/>
          <w:sz w:val="22"/>
          <w:szCs w:val="22"/>
          <w:lang w:eastAsia="hi-IN" w:bidi="hi-IN"/>
        </w:rPr>
        <w:t>roku 202</w:t>
      </w:r>
      <w:r w:rsidR="00126216">
        <w:rPr>
          <w:rFonts w:ascii="Calibri" w:eastAsia="SimSun" w:hAnsi="Calibri" w:cs="Calibri"/>
          <w:kern w:val="1"/>
          <w:sz w:val="22"/>
          <w:szCs w:val="22"/>
          <w:lang w:eastAsia="hi-IN" w:bidi="hi-IN"/>
        </w:rPr>
        <w:t>5</w:t>
      </w:r>
      <w:r w:rsidR="00FB56A2" w:rsidRPr="00712C42">
        <w:rPr>
          <w:rFonts w:ascii="Calibri" w:eastAsia="SimSun" w:hAnsi="Calibri" w:cs="Calibri"/>
          <w:kern w:val="1"/>
          <w:sz w:val="22"/>
          <w:szCs w:val="22"/>
          <w:lang w:eastAsia="hi-IN" w:bidi="hi-IN"/>
        </w:rPr>
        <w:t>.</w:t>
      </w:r>
    </w:p>
    <w:p w14:paraId="1497898A" w14:textId="052221C4" w:rsidR="004A44B7" w:rsidRPr="00754882" w:rsidRDefault="006A36A9" w:rsidP="00B51E4C">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8"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8"/>
      <w:r w:rsidR="001A43B1" w:rsidRPr="001A43B1">
        <w:rPr>
          <w:rFonts w:ascii="Calibri" w:eastAsia="SimSun" w:hAnsi="Calibri" w:cs="Calibri"/>
          <w:kern w:val="1"/>
          <w:sz w:val="22"/>
          <w:szCs w:val="22"/>
          <w:lang w:eastAsia="hi-IN" w:bidi="hi-IN"/>
        </w:rPr>
        <w:t>.</w:t>
      </w:r>
    </w:p>
    <w:p w14:paraId="59EA628F" w14:textId="7A442345" w:rsidR="00CB09EF"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 xml:space="preserve">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6ADEAA6"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53E48A4" w:rsidR="009A06F7" w:rsidRPr="00FB56A2"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doručí kupujícímu elektronicky na adresu </w:t>
      </w:r>
      <w:hyperlink r:id="rId8" w:history="1">
        <w:r w:rsidR="00705E28" w:rsidRPr="00FB56A2">
          <w:rPr>
            <w:rStyle w:val="Hypertextovodkaz"/>
            <w:rFonts w:ascii="Calibri" w:eastAsia="SimSun" w:hAnsi="Calibri" w:cs="Calibri"/>
            <w:color w:val="auto"/>
            <w:kern w:val="1"/>
            <w:sz w:val="22"/>
            <w:szCs w:val="22"/>
            <w:u w:val="none"/>
            <w:lang w:eastAsia="hi-IN" w:bidi="hi-IN"/>
          </w:rPr>
          <w:t>fakturace@nempk.cz</w:t>
        </w:r>
      </w:hyperlink>
      <w:r w:rsidRPr="00FB56A2">
        <w:rPr>
          <w:rFonts w:ascii="Calibri" w:eastAsia="SimSun" w:hAnsi="Calibri" w:cs="Calibri"/>
          <w:kern w:val="1"/>
          <w:sz w:val="22"/>
          <w:szCs w:val="22"/>
          <w:lang w:eastAsia="hi-IN" w:bidi="hi-IN"/>
        </w:rPr>
        <w:t>.</w:t>
      </w:r>
      <w:r w:rsidR="00705E28" w:rsidRPr="00FB56A2">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9A2EA3"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9"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9"/>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9A2EA3">
        <w:rPr>
          <w:rFonts w:ascii="Calibri" w:eastAsia="SimSun" w:hAnsi="Calibri" w:cs="Calibri"/>
          <w:noProof w:val="0"/>
          <w:snapToGrid w:val="0"/>
          <w:kern w:val="1"/>
          <w:sz w:val="22"/>
          <w:szCs w:val="22"/>
          <w:lang w:eastAsia="hi-IN" w:bidi="hi-IN"/>
        </w:rPr>
        <w:t>zároveň „P2</w:t>
      </w:r>
      <w:r w:rsidR="000A2631" w:rsidRPr="009A2EA3">
        <w:rPr>
          <w:rFonts w:ascii="Calibri" w:eastAsia="SimSun" w:hAnsi="Calibri" w:cs="Calibri"/>
          <w:noProof w:val="0"/>
          <w:snapToGrid w:val="0"/>
          <w:kern w:val="1"/>
          <w:sz w:val="22"/>
          <w:szCs w:val="22"/>
          <w:lang w:eastAsia="hi-IN" w:bidi="hi-IN"/>
        </w:rPr>
        <w:t>3</w:t>
      </w:r>
      <w:r w:rsidRPr="009A2EA3">
        <w:rPr>
          <w:rFonts w:ascii="Calibri" w:eastAsia="SimSun" w:hAnsi="Calibri" w:cs="Calibri"/>
          <w:noProof w:val="0"/>
          <w:snapToGrid w:val="0"/>
          <w:kern w:val="1"/>
          <w:sz w:val="22"/>
          <w:szCs w:val="22"/>
          <w:lang w:eastAsia="hi-IN" w:bidi="hi-IN"/>
        </w:rPr>
        <w:t>_0</w:t>
      </w:r>
      <w:r w:rsidR="000A2631" w:rsidRPr="009A2EA3">
        <w:rPr>
          <w:rFonts w:ascii="Calibri" w:eastAsia="SimSun" w:hAnsi="Calibri" w:cs="Calibri"/>
          <w:noProof w:val="0"/>
          <w:snapToGrid w:val="0"/>
          <w:kern w:val="1"/>
          <w:sz w:val="22"/>
          <w:szCs w:val="22"/>
          <w:lang w:eastAsia="hi-IN" w:bidi="hi-IN"/>
        </w:rPr>
        <w:t>4</w:t>
      </w:r>
      <w:r w:rsidRPr="009A2EA3">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10" w:name="_Hlk96324720"/>
      <w:r w:rsidR="00BA2E79">
        <w:rPr>
          <w:rFonts w:ascii="Calibri" w:eastAsia="SimSun" w:hAnsi="Calibri" w:cs="Calibri"/>
          <w:kern w:val="1"/>
          <w:sz w:val="22"/>
          <w:szCs w:val="22"/>
          <w:lang w:eastAsia="hi-IN" w:bidi="hi-IN"/>
        </w:rPr>
        <w:t>ode dne jejího doručení kupujícímu</w:t>
      </w:r>
      <w:bookmarkEnd w:id="10"/>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 xml:space="preserve">(bude doplněno před podpisem </w:t>
      </w:r>
      <w:r w:rsidRPr="007C7851">
        <w:rPr>
          <w:rFonts w:ascii="Calibri" w:eastAsia="SimSun" w:hAnsi="Calibri" w:cs="Calibri"/>
          <w:i/>
          <w:iCs/>
          <w:kern w:val="1"/>
          <w:sz w:val="22"/>
          <w:szCs w:val="22"/>
          <w:highlight w:val="lightGray"/>
          <w:lang w:eastAsia="hi-IN" w:bidi="hi-IN"/>
        </w:rPr>
        <w:lastRenderedPageBreak/>
        <w:t>smlouvy)</w:t>
      </w:r>
    </w:p>
    <w:p w14:paraId="72233DBF" w14:textId="2C8B14CA"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626A0E17" w:rsidR="008E76A1" w:rsidRDefault="00E84DDD" w:rsidP="00FB56A2">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453F1D99"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w:t>
      </w:r>
      <w:r w:rsidR="006A36A9" w:rsidRPr="007D4423">
        <w:rPr>
          <w:rFonts w:ascii="Calibri" w:eastAsia="SimSun" w:hAnsi="Calibri" w:cs="Calibri"/>
          <w:kern w:val="1"/>
          <w:sz w:val="22"/>
          <w:szCs w:val="22"/>
          <w:lang w:eastAsia="hi-IN" w:bidi="hi-IN"/>
        </w:rPr>
        <w:lastRenderedPageBreak/>
        <w:t>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11"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11"/>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7180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2" w:name="_Hlk20150622"/>
    </w:p>
    <w:p w14:paraId="560B269A" w14:textId="77777777" w:rsidR="0003273D" w:rsidRDefault="0003273D" w:rsidP="00071805">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2"/>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78A0EC6B" w14:textId="77777777" w:rsidR="006F1017" w:rsidRDefault="006F1017" w:rsidP="007102D5">
      <w:pPr>
        <w:widowControl w:val="0"/>
        <w:suppressAutoHyphens/>
        <w:spacing w:after="60" w:line="240" w:lineRule="atLeast"/>
        <w:rPr>
          <w:rFonts w:asciiTheme="minorHAnsi" w:hAnsiTheme="minorHAnsi" w:cstheme="minorHAnsi"/>
          <w:b/>
        </w:rPr>
      </w:pPr>
    </w:p>
    <w:p w14:paraId="5C411CBD" w14:textId="77777777" w:rsidR="00126216" w:rsidRDefault="00126216" w:rsidP="007102D5">
      <w:pPr>
        <w:widowControl w:val="0"/>
        <w:suppressAutoHyphens/>
        <w:spacing w:after="60" w:line="240" w:lineRule="atLeast"/>
        <w:rPr>
          <w:rFonts w:asciiTheme="minorHAnsi" w:hAnsiTheme="minorHAnsi" w:cstheme="minorHAnsi"/>
          <w:b/>
        </w:rPr>
      </w:pPr>
    </w:p>
    <w:p w14:paraId="7DDD5056" w14:textId="77777777" w:rsidR="00126216" w:rsidRDefault="00126216" w:rsidP="007102D5">
      <w:pPr>
        <w:widowControl w:val="0"/>
        <w:suppressAutoHyphens/>
        <w:spacing w:after="60" w:line="240" w:lineRule="atLeast"/>
        <w:rPr>
          <w:rFonts w:asciiTheme="minorHAnsi" w:hAnsiTheme="minorHAnsi" w:cstheme="minorHAnsi"/>
          <w:b/>
        </w:rPr>
      </w:pPr>
    </w:p>
    <w:p w14:paraId="317B74A1" w14:textId="77777777" w:rsidR="00126216" w:rsidRDefault="00126216" w:rsidP="007102D5">
      <w:pPr>
        <w:widowControl w:val="0"/>
        <w:suppressAutoHyphens/>
        <w:spacing w:after="60" w:line="240" w:lineRule="atLeast"/>
        <w:rPr>
          <w:rFonts w:asciiTheme="minorHAnsi" w:hAnsiTheme="minorHAnsi" w:cstheme="minorHAnsi"/>
          <w:b/>
        </w:rPr>
      </w:pPr>
    </w:p>
    <w:p w14:paraId="7C92CC93" w14:textId="77777777" w:rsidR="00126216" w:rsidRDefault="00126216" w:rsidP="007102D5">
      <w:pPr>
        <w:widowControl w:val="0"/>
        <w:suppressAutoHyphens/>
        <w:spacing w:after="60" w:line="240" w:lineRule="atLeast"/>
        <w:rPr>
          <w:rFonts w:asciiTheme="minorHAnsi" w:hAnsiTheme="minorHAnsi" w:cstheme="minorHAnsi"/>
          <w:b/>
        </w:rPr>
      </w:pPr>
    </w:p>
    <w:p w14:paraId="0F1BD3BE" w14:textId="77777777" w:rsidR="00126216" w:rsidRDefault="00126216" w:rsidP="007102D5">
      <w:pPr>
        <w:widowControl w:val="0"/>
        <w:suppressAutoHyphens/>
        <w:spacing w:after="60" w:line="240" w:lineRule="atLeast"/>
        <w:rPr>
          <w:rFonts w:asciiTheme="minorHAnsi" w:hAnsiTheme="minorHAnsi" w:cstheme="minorHAnsi"/>
          <w:b/>
        </w:rPr>
      </w:pPr>
    </w:p>
    <w:p w14:paraId="6D812189" w14:textId="77777777" w:rsidR="00126216" w:rsidRDefault="00126216" w:rsidP="007102D5">
      <w:pPr>
        <w:widowControl w:val="0"/>
        <w:suppressAutoHyphens/>
        <w:spacing w:after="60" w:line="240" w:lineRule="atLeast"/>
        <w:rPr>
          <w:rFonts w:asciiTheme="minorHAnsi" w:hAnsiTheme="minorHAnsi" w:cstheme="minorHAnsi"/>
          <w:b/>
        </w:rPr>
      </w:pPr>
    </w:p>
    <w:p w14:paraId="5D9A881B" w14:textId="77777777" w:rsidR="00126216" w:rsidRDefault="00126216" w:rsidP="007102D5">
      <w:pPr>
        <w:widowControl w:val="0"/>
        <w:suppressAutoHyphens/>
        <w:spacing w:after="60" w:line="240" w:lineRule="atLeast"/>
        <w:rPr>
          <w:rFonts w:asciiTheme="minorHAnsi" w:hAnsiTheme="minorHAnsi" w:cstheme="minorHAnsi"/>
          <w:b/>
        </w:rPr>
      </w:pPr>
    </w:p>
    <w:p w14:paraId="589648F7" w14:textId="77777777" w:rsidR="006F1017" w:rsidRDefault="006F1017" w:rsidP="007102D5">
      <w:pPr>
        <w:widowControl w:val="0"/>
        <w:suppressAutoHyphens/>
        <w:spacing w:after="60" w:line="240" w:lineRule="atLeast"/>
        <w:rPr>
          <w:rFonts w:asciiTheme="minorHAnsi" w:hAnsiTheme="minorHAnsi" w:cstheme="minorHAnsi"/>
          <w:b/>
        </w:rPr>
      </w:pPr>
    </w:p>
    <w:p w14:paraId="2030F5CD" w14:textId="77777777" w:rsidR="006F1017" w:rsidRDefault="006F1017"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546D6994" w14:textId="77777777" w:rsidR="006F1017" w:rsidRDefault="006F1017" w:rsidP="00D02334">
      <w:pPr>
        <w:rPr>
          <w:rFonts w:ascii="Calibri" w:hAnsi="Calibri" w:cs="Calibri"/>
        </w:rPr>
      </w:pPr>
    </w:p>
    <w:p w14:paraId="645E728F" w14:textId="77777777" w:rsidR="00D02334"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992"/>
        <w:gridCol w:w="1276"/>
        <w:gridCol w:w="1843"/>
      </w:tblGrid>
      <w:tr w:rsidR="00126216" w:rsidRPr="00B715FE" w14:paraId="025F730D" w14:textId="77777777" w:rsidTr="00126216">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0259F1D" w14:textId="77777777" w:rsidR="00126216" w:rsidRPr="007D66FE" w:rsidRDefault="00126216" w:rsidP="00E04939">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6E560C60" w14:textId="77777777" w:rsidR="00126216" w:rsidRPr="007D66FE" w:rsidRDefault="00126216" w:rsidP="00E04939">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625ADFE" w14:textId="77777777" w:rsidR="00126216" w:rsidRPr="007D66FE" w:rsidRDefault="00126216" w:rsidP="00E04939">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1E90D180" w14:textId="77777777" w:rsidR="00126216" w:rsidRPr="007D66FE" w:rsidRDefault="00126216" w:rsidP="00E04939">
            <w:pPr>
              <w:rPr>
                <w:rFonts w:ascii="Calibri" w:hAnsi="Calibri" w:cs="Calibri"/>
                <w:b/>
                <w:bCs/>
                <w:sz w:val="22"/>
                <w:szCs w:val="22"/>
              </w:rPr>
            </w:pPr>
            <w:r w:rsidRPr="007D66FE">
              <w:rPr>
                <w:rFonts w:ascii="Calibri" w:hAnsi="Calibri" w:cs="Calibri"/>
                <w:b/>
                <w:bCs/>
                <w:sz w:val="22"/>
                <w:szCs w:val="22"/>
              </w:rPr>
              <w:t xml:space="preserve">Cena celkem </w:t>
            </w:r>
          </w:p>
          <w:p w14:paraId="34C1E874" w14:textId="77777777" w:rsidR="00126216" w:rsidRPr="007D66FE" w:rsidRDefault="00126216" w:rsidP="00E04939">
            <w:pPr>
              <w:rPr>
                <w:rFonts w:ascii="Calibri" w:hAnsi="Calibri" w:cs="Calibri"/>
                <w:b/>
                <w:bCs/>
                <w:sz w:val="22"/>
                <w:szCs w:val="22"/>
              </w:rPr>
            </w:pPr>
            <w:r w:rsidRPr="007D66FE">
              <w:rPr>
                <w:rFonts w:ascii="Calibri" w:hAnsi="Calibri" w:cs="Calibri"/>
                <w:b/>
                <w:bCs/>
                <w:sz w:val="22"/>
                <w:szCs w:val="22"/>
              </w:rPr>
              <w:t>v Kč bez DPH</w:t>
            </w:r>
          </w:p>
        </w:tc>
        <w:tc>
          <w:tcPr>
            <w:tcW w:w="992" w:type="dxa"/>
            <w:tcBorders>
              <w:top w:val="single" w:sz="4" w:space="0" w:color="auto"/>
              <w:left w:val="single" w:sz="4" w:space="0" w:color="auto"/>
              <w:bottom w:val="single" w:sz="4" w:space="0" w:color="auto"/>
              <w:right w:val="single" w:sz="4" w:space="0" w:color="auto"/>
            </w:tcBorders>
            <w:shd w:val="clear" w:color="auto" w:fill="D9D9D9"/>
          </w:tcPr>
          <w:p w14:paraId="6B6D1EDA" w14:textId="77777777" w:rsidR="00126216" w:rsidRDefault="00126216" w:rsidP="00E04939">
            <w:pPr>
              <w:rPr>
                <w:rFonts w:ascii="Calibri" w:hAnsi="Calibri" w:cs="Calibri"/>
                <w:b/>
                <w:bCs/>
                <w:sz w:val="22"/>
                <w:szCs w:val="22"/>
              </w:rPr>
            </w:pPr>
            <w:r>
              <w:rPr>
                <w:rFonts w:ascii="Calibri" w:hAnsi="Calibri" w:cs="Calibri"/>
                <w:b/>
                <w:bCs/>
                <w:sz w:val="22"/>
                <w:szCs w:val="22"/>
              </w:rPr>
              <w:t xml:space="preserve">Sazba DPH </w:t>
            </w:r>
          </w:p>
          <w:p w14:paraId="0DFF7286" w14:textId="1B82290A" w:rsidR="00126216" w:rsidRPr="007D66FE" w:rsidRDefault="00126216" w:rsidP="00E04939">
            <w:pPr>
              <w:rPr>
                <w:rFonts w:ascii="Calibri" w:hAnsi="Calibri" w:cs="Calibri"/>
                <w:b/>
                <w:bCs/>
                <w:sz w:val="22"/>
                <w:szCs w:val="22"/>
              </w:rPr>
            </w:pPr>
            <w:r>
              <w:rPr>
                <w:rFonts w:ascii="Calibri" w:hAnsi="Calibri" w:cs="Calibri"/>
                <w:b/>
                <w:bCs/>
                <w:sz w:val="22"/>
                <w:szCs w:val="22"/>
              </w:rPr>
              <w:t>v %</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1BD943FE" w14:textId="77777777" w:rsidR="00126216" w:rsidRPr="007D66FE" w:rsidRDefault="00126216" w:rsidP="00E04939">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9121B6C" w14:textId="77777777" w:rsidR="00126216" w:rsidRPr="007D66FE" w:rsidRDefault="00126216" w:rsidP="00E04939">
            <w:pPr>
              <w:rPr>
                <w:rFonts w:ascii="Calibri" w:hAnsi="Calibri" w:cs="Calibri"/>
                <w:b/>
                <w:bCs/>
                <w:sz w:val="22"/>
                <w:szCs w:val="22"/>
              </w:rPr>
            </w:pPr>
            <w:r w:rsidRPr="007D66FE">
              <w:rPr>
                <w:rFonts w:ascii="Calibri" w:hAnsi="Calibri" w:cs="Calibri"/>
                <w:b/>
                <w:bCs/>
                <w:sz w:val="22"/>
                <w:szCs w:val="22"/>
              </w:rPr>
              <w:t xml:space="preserve">Cena celkem </w:t>
            </w:r>
          </w:p>
          <w:p w14:paraId="46B2E842" w14:textId="77777777" w:rsidR="00126216" w:rsidRPr="007D66FE" w:rsidRDefault="00126216" w:rsidP="00E04939">
            <w:pPr>
              <w:rPr>
                <w:rFonts w:ascii="Calibri" w:hAnsi="Calibri" w:cs="Calibri"/>
                <w:b/>
                <w:bCs/>
                <w:sz w:val="22"/>
                <w:szCs w:val="22"/>
              </w:rPr>
            </w:pPr>
            <w:r w:rsidRPr="007D66FE">
              <w:rPr>
                <w:rFonts w:ascii="Calibri" w:hAnsi="Calibri" w:cs="Calibri"/>
                <w:b/>
                <w:bCs/>
                <w:sz w:val="22"/>
                <w:szCs w:val="22"/>
              </w:rPr>
              <w:t>v Kč</w:t>
            </w:r>
          </w:p>
          <w:p w14:paraId="588506B7" w14:textId="77777777" w:rsidR="00126216" w:rsidRPr="007D66FE" w:rsidRDefault="00126216" w:rsidP="00E04939">
            <w:pPr>
              <w:rPr>
                <w:rFonts w:ascii="Calibri" w:hAnsi="Calibri" w:cs="Calibri"/>
                <w:b/>
                <w:bCs/>
                <w:sz w:val="22"/>
                <w:szCs w:val="22"/>
              </w:rPr>
            </w:pPr>
            <w:r w:rsidRPr="007D66FE">
              <w:rPr>
                <w:rFonts w:ascii="Calibri" w:hAnsi="Calibri" w:cs="Calibri"/>
                <w:b/>
                <w:bCs/>
                <w:sz w:val="22"/>
                <w:szCs w:val="22"/>
              </w:rPr>
              <w:t>včetně DPH</w:t>
            </w:r>
          </w:p>
        </w:tc>
      </w:tr>
      <w:tr w:rsidR="00126216" w:rsidRPr="00B715FE" w14:paraId="7AC6AFAB" w14:textId="77777777" w:rsidTr="00126216">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2CD61A9" w14:textId="77777777" w:rsidR="00126216" w:rsidRPr="00B41887" w:rsidRDefault="00126216" w:rsidP="00E04939">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3C28631E" w14:textId="77777777" w:rsidR="00126216" w:rsidRPr="00B90A24" w:rsidRDefault="00126216" w:rsidP="00E04939">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6F54C1" w14:textId="77777777" w:rsidR="00126216" w:rsidRPr="00B90A24" w:rsidRDefault="00126216" w:rsidP="00E04939">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136EAA" w14:textId="77777777" w:rsidR="00126216" w:rsidRPr="00B90A24" w:rsidRDefault="00126216" w:rsidP="00E04939">
            <w:pPr>
              <w:rPr>
                <w:rFonts w:ascii="Calibri" w:hAnsi="Calibri" w:cs="Calibri"/>
                <w:b/>
                <w:bCs/>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7A896804" w14:textId="77777777" w:rsidR="00126216" w:rsidRPr="00B90A24" w:rsidRDefault="00126216" w:rsidP="00E04939">
            <w:pPr>
              <w:rPr>
                <w:rFonts w:ascii="Calibri" w:hAnsi="Calibri" w:cs="Calibri"/>
                <w:b/>
                <w:bCs/>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684FD4" w14:textId="77777777" w:rsidR="00126216" w:rsidRPr="00B90A24" w:rsidRDefault="00126216" w:rsidP="00E04939">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0CB1A8F" w14:textId="77777777" w:rsidR="00126216" w:rsidRPr="00B90A24" w:rsidRDefault="00126216" w:rsidP="00E04939">
            <w:pPr>
              <w:rPr>
                <w:rFonts w:ascii="Calibri" w:hAnsi="Calibri" w:cs="Calibri"/>
                <w:b/>
                <w:bCs/>
                <w:sz w:val="22"/>
                <w:szCs w:val="22"/>
              </w:rPr>
            </w:pPr>
          </w:p>
        </w:tc>
      </w:tr>
    </w:tbl>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011991">
      <w:headerReference w:type="default" r:id="rId9"/>
      <w:footerReference w:type="default" r:id="rId10"/>
      <w:pgSz w:w="11906" w:h="16838"/>
      <w:pgMar w:top="1701"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56A3FAFA"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80B1CC">
          <wp:simplePos x="0" y="0"/>
          <wp:positionH relativeFrom="margin">
            <wp:posOffset>3985260</wp:posOffset>
          </wp:positionH>
          <wp:positionV relativeFrom="paragraph">
            <wp:posOffset>-164465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r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2E000D8A">
          <wp:simplePos x="0" y="0"/>
          <wp:positionH relativeFrom="column">
            <wp:posOffset>54610</wp:posOffset>
          </wp:positionH>
          <wp:positionV relativeFrom="paragraph">
            <wp:posOffset>-202565</wp:posOffset>
          </wp:positionV>
          <wp:extent cx="2184400" cy="671195"/>
          <wp:effectExtent l="0" t="0" r="635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44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77560"/>
    <w:rsid w:val="000832FE"/>
    <w:rsid w:val="00085A62"/>
    <w:rsid w:val="00096B62"/>
    <w:rsid w:val="000A0FF3"/>
    <w:rsid w:val="000A2631"/>
    <w:rsid w:val="000A2BC1"/>
    <w:rsid w:val="000B1BE0"/>
    <w:rsid w:val="000C0276"/>
    <w:rsid w:val="000C2BBF"/>
    <w:rsid w:val="000C33F9"/>
    <w:rsid w:val="000D6C9D"/>
    <w:rsid w:val="000E01DC"/>
    <w:rsid w:val="000E4B35"/>
    <w:rsid w:val="000F00E4"/>
    <w:rsid w:val="000F2827"/>
    <w:rsid w:val="00101A54"/>
    <w:rsid w:val="001041C2"/>
    <w:rsid w:val="00104420"/>
    <w:rsid w:val="0010599D"/>
    <w:rsid w:val="00111990"/>
    <w:rsid w:val="001142B6"/>
    <w:rsid w:val="00116A0C"/>
    <w:rsid w:val="00117276"/>
    <w:rsid w:val="00120351"/>
    <w:rsid w:val="00126216"/>
    <w:rsid w:val="00127283"/>
    <w:rsid w:val="00127F0D"/>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3320"/>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1DD3"/>
    <w:rsid w:val="002960DC"/>
    <w:rsid w:val="00297C25"/>
    <w:rsid w:val="002A227A"/>
    <w:rsid w:val="002B5142"/>
    <w:rsid w:val="002B6DB3"/>
    <w:rsid w:val="002C28AC"/>
    <w:rsid w:val="002D217B"/>
    <w:rsid w:val="002E0B61"/>
    <w:rsid w:val="002E5A13"/>
    <w:rsid w:val="002E61F8"/>
    <w:rsid w:val="002F3B5F"/>
    <w:rsid w:val="00307BDD"/>
    <w:rsid w:val="00307E66"/>
    <w:rsid w:val="00321D13"/>
    <w:rsid w:val="00327CB8"/>
    <w:rsid w:val="003344D5"/>
    <w:rsid w:val="0034495D"/>
    <w:rsid w:val="003506AD"/>
    <w:rsid w:val="00350A38"/>
    <w:rsid w:val="003608C7"/>
    <w:rsid w:val="003629F4"/>
    <w:rsid w:val="00366138"/>
    <w:rsid w:val="00373F2B"/>
    <w:rsid w:val="00384616"/>
    <w:rsid w:val="00384B83"/>
    <w:rsid w:val="00385276"/>
    <w:rsid w:val="00390A2A"/>
    <w:rsid w:val="00391180"/>
    <w:rsid w:val="003911F5"/>
    <w:rsid w:val="00393214"/>
    <w:rsid w:val="00393A39"/>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2BF6"/>
    <w:rsid w:val="004C48BE"/>
    <w:rsid w:val="004D2459"/>
    <w:rsid w:val="004D2F15"/>
    <w:rsid w:val="004D3738"/>
    <w:rsid w:val="00503326"/>
    <w:rsid w:val="0050695A"/>
    <w:rsid w:val="005300DB"/>
    <w:rsid w:val="0053054B"/>
    <w:rsid w:val="00532F40"/>
    <w:rsid w:val="00546F8A"/>
    <w:rsid w:val="00551C96"/>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60E7A"/>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377E"/>
    <w:rsid w:val="006E5BE1"/>
    <w:rsid w:val="006F1017"/>
    <w:rsid w:val="006F34D0"/>
    <w:rsid w:val="006F7840"/>
    <w:rsid w:val="00700952"/>
    <w:rsid w:val="007043A0"/>
    <w:rsid w:val="00705E28"/>
    <w:rsid w:val="007102D5"/>
    <w:rsid w:val="00710649"/>
    <w:rsid w:val="00712C42"/>
    <w:rsid w:val="00717611"/>
    <w:rsid w:val="00720130"/>
    <w:rsid w:val="0072754B"/>
    <w:rsid w:val="00733BF8"/>
    <w:rsid w:val="007423F7"/>
    <w:rsid w:val="007430C1"/>
    <w:rsid w:val="00751DCA"/>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0D05"/>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3CBF"/>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271F"/>
    <w:rsid w:val="00994D9E"/>
    <w:rsid w:val="0099677A"/>
    <w:rsid w:val="009A06F7"/>
    <w:rsid w:val="009A2EA3"/>
    <w:rsid w:val="009A5AB0"/>
    <w:rsid w:val="009B0C36"/>
    <w:rsid w:val="009B2C43"/>
    <w:rsid w:val="009B5F4B"/>
    <w:rsid w:val="009B7886"/>
    <w:rsid w:val="009C4212"/>
    <w:rsid w:val="009C6E46"/>
    <w:rsid w:val="009D6324"/>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278EA"/>
    <w:rsid w:val="00B4354F"/>
    <w:rsid w:val="00B51E4C"/>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2340B"/>
    <w:rsid w:val="00C34021"/>
    <w:rsid w:val="00C74136"/>
    <w:rsid w:val="00C777AE"/>
    <w:rsid w:val="00C84EB9"/>
    <w:rsid w:val="00C92EC4"/>
    <w:rsid w:val="00C96C5E"/>
    <w:rsid w:val="00CA0617"/>
    <w:rsid w:val="00CA0860"/>
    <w:rsid w:val="00CA19E6"/>
    <w:rsid w:val="00CA40FA"/>
    <w:rsid w:val="00CB09EF"/>
    <w:rsid w:val="00CB32A5"/>
    <w:rsid w:val="00CB3557"/>
    <w:rsid w:val="00CB5F41"/>
    <w:rsid w:val="00CC268A"/>
    <w:rsid w:val="00CC3673"/>
    <w:rsid w:val="00CD53E0"/>
    <w:rsid w:val="00CD5890"/>
    <w:rsid w:val="00CD5D07"/>
    <w:rsid w:val="00CF0773"/>
    <w:rsid w:val="00CF6AC6"/>
    <w:rsid w:val="00D02334"/>
    <w:rsid w:val="00D13172"/>
    <w:rsid w:val="00D16900"/>
    <w:rsid w:val="00D1760F"/>
    <w:rsid w:val="00D31BF4"/>
    <w:rsid w:val="00D350A6"/>
    <w:rsid w:val="00D42850"/>
    <w:rsid w:val="00D452B2"/>
    <w:rsid w:val="00D53D24"/>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52F6E"/>
    <w:rsid w:val="00E60A24"/>
    <w:rsid w:val="00E6140A"/>
    <w:rsid w:val="00E6643A"/>
    <w:rsid w:val="00E702F2"/>
    <w:rsid w:val="00E75BE0"/>
    <w:rsid w:val="00E762CB"/>
    <w:rsid w:val="00E84DDD"/>
    <w:rsid w:val="00E91E0D"/>
    <w:rsid w:val="00E92E41"/>
    <w:rsid w:val="00E94CEB"/>
    <w:rsid w:val="00E95569"/>
    <w:rsid w:val="00E96EC0"/>
    <w:rsid w:val="00EA1974"/>
    <w:rsid w:val="00EB161B"/>
    <w:rsid w:val="00EB1CAA"/>
    <w:rsid w:val="00EB723F"/>
    <w:rsid w:val="00EC006E"/>
    <w:rsid w:val="00EC7723"/>
    <w:rsid w:val="00ED14FA"/>
    <w:rsid w:val="00ED280F"/>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2391"/>
    <w:rsid w:val="00F949A2"/>
    <w:rsid w:val="00F96F46"/>
    <w:rsid w:val="00F970BC"/>
    <w:rsid w:val="00FA4908"/>
    <w:rsid w:val="00FA62C3"/>
    <w:rsid w:val="00FB4FFF"/>
    <w:rsid w:val="00FB56A2"/>
    <w:rsid w:val="00FB7CFB"/>
    <w:rsid w:val="00FC11D8"/>
    <w:rsid w:val="00FC364C"/>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 w:type="table" w:styleId="Mkatabulky">
    <w:name w:val="Table Grid"/>
    <w:basedOn w:val="Normlntabulka"/>
    <w:uiPriority w:val="59"/>
    <w:rsid w:val="00B51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TotalTime>
  <Pages>11</Pages>
  <Words>3620</Words>
  <Characters>21361</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Buchtová Martina (PKN-ZAK)</cp:lastModifiedBy>
  <cp:revision>88</cp:revision>
  <cp:lastPrinted>2018-10-01T07:59:00Z</cp:lastPrinted>
  <dcterms:created xsi:type="dcterms:W3CDTF">2022-02-09T13:00:00Z</dcterms:created>
  <dcterms:modified xsi:type="dcterms:W3CDTF">2025-02-03T08:33:00Z</dcterms:modified>
</cp:coreProperties>
</file>